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767BD50A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KLASA: 007-04/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-02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7</w:t>
      </w:r>
    </w:p>
    <w:p w14:paraId="4F6A3C8E" w14:textId="0FCF4AE5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UR.BROJ: 2109-34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02</w:t>
      </w:r>
    </w:p>
    <w:p w14:paraId="39A1E0EA" w14:textId="77777777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D06475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06475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3BED8E40" w:rsidR="00224035" w:rsidRPr="00D06475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D06475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3807E33A" w:rsidR="00224035" w:rsidRPr="00D06475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01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lipnja</w:t>
      </w:r>
      <w:r w:rsidR="00CC34E6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D06475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608BF8A6" w:rsidR="00F77855" w:rsidRPr="00D06475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svibnja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7F252A">
        <w:rPr>
          <w:rFonts w:asciiTheme="minorHAnsi" w:hAnsiTheme="minorHAnsi" w:cstheme="minorHAnsi"/>
          <w:sz w:val="22"/>
          <w:szCs w:val="22"/>
          <w:lang w:val="hr-HR"/>
        </w:rPr>
        <w:t>7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D06475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30BBE8F3" w14:textId="12E06C4C" w:rsidR="00971E50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46A765F8" w14:textId="1EFFA414" w:rsidR="007F252A" w:rsidRDefault="007F252A" w:rsidP="007F252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29BFE21" w14:textId="25AAFADA" w:rsidR="007F252A" w:rsidRPr="00D06475" w:rsidRDefault="007F252A" w:rsidP="007F252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hr-HR"/>
        </w:rPr>
        <w:t>Odstuni</w:t>
      </w:r>
      <w:proofErr w:type="spellEnd"/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članovi Školskog odbora:</w:t>
      </w:r>
    </w:p>
    <w:p w14:paraId="7525D536" w14:textId="77777777" w:rsidR="007F252A" w:rsidRPr="00D06475" w:rsidRDefault="007F252A" w:rsidP="007F252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0D8CB475" w14:textId="69F3AAFE" w:rsidR="00971E50" w:rsidRPr="00D06475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D0647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D06475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Sjednicu Školskog odbora u 15.00 sati otvara predsjednica Školskog odbora te predlaže sljedeći</w:t>
      </w:r>
    </w:p>
    <w:p w14:paraId="0BF66AD2" w14:textId="5E549329" w:rsidR="00971E50" w:rsidRDefault="00971E50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D9E7A56" w14:textId="77777777" w:rsidR="007F252A" w:rsidRPr="00D06475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D9E8FA2" w14:textId="7B51CB6F" w:rsidR="00C11D2E" w:rsidRPr="00D06475" w:rsidRDefault="006A2781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66F904DA" w14:textId="63EFE11A" w:rsidR="00D82473" w:rsidRDefault="00D82473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9B8BF3" w14:textId="77777777" w:rsidR="007F252A" w:rsidRPr="00D06475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7D57D9F" w14:textId="77777777" w:rsidR="007F252A" w:rsidRPr="007F252A" w:rsidRDefault="007F252A" w:rsidP="007F252A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7F252A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1441199A" w14:textId="77777777" w:rsidR="007F252A" w:rsidRPr="007F252A" w:rsidRDefault="007F252A" w:rsidP="007F252A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Prethodna suglasnost </w:t>
      </w:r>
      <w:bookmarkStart w:id="0" w:name="_Hlk119481227"/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za zapošljavanje </w:t>
      </w:r>
      <w:bookmarkStart w:id="1" w:name="_Hlk129686463"/>
      <w:r w:rsidRPr="007F252A">
        <w:rPr>
          <w:rFonts w:asciiTheme="minorHAnsi" w:hAnsiTheme="minorHAnsi" w:cstheme="minorHAnsi"/>
          <w:sz w:val="22"/>
          <w:szCs w:val="22"/>
          <w:lang w:val="hr-HR"/>
        </w:rPr>
        <w:t>na radno mjesto</w:t>
      </w:r>
      <w:bookmarkEnd w:id="0"/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bookmarkStart w:id="2" w:name="_Hlk133304334"/>
      <w:bookmarkEnd w:id="1"/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tjedno najdulje</w:t>
      </w:r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 do 30. lipnja 2023. </w:t>
      </w:r>
      <w:bookmarkStart w:id="3" w:name="_Hlk133306273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  <w:bookmarkEnd w:id="2"/>
      <w:bookmarkEnd w:id="3"/>
    </w:p>
    <w:p w14:paraId="381B6B47" w14:textId="0EEF469B" w:rsidR="008F31ED" w:rsidRPr="00D06475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FB46688" w14:textId="31FCC3DD" w:rsidR="0060139F" w:rsidRPr="00D06475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Uz poziv je dostavljena sljedeća dokumentacija</w:t>
      </w:r>
      <w:r w:rsidR="00ED0001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D96B69" w:rsidRPr="00D064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7F252A"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Zapisnik s 144. sjednice Školskog odbora, Odluku </w:t>
      </w:r>
      <w:r w:rsidR="007F252A" w:rsidRPr="007F252A">
        <w:rPr>
          <w:rFonts w:asciiTheme="minorHAnsi" w:hAnsiTheme="minorHAnsi" w:cstheme="minorHAnsi"/>
          <w:bCs/>
          <w:iCs/>
          <w:sz w:val="22"/>
          <w:szCs w:val="22"/>
          <w:lang w:val="hr-HR"/>
        </w:rPr>
        <w:t>o kandidatu za kojeg se traži prethodna suglasnost Školskog odbora za zasnivanje radnog odnosa na radnom mjestu na radno mjesto</w:t>
      </w:r>
      <w:r w:rsidR="007F252A" w:rsidRPr="007F252A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tjedno najdulje do 30. lipnja 2023. sukladno čl. 107. st. 12. Zakona o odgoju i obrazovanju u osnovnoj i srednjoj školi</w:t>
      </w:r>
    </w:p>
    <w:p w14:paraId="18CD1CD8" w14:textId="77777777" w:rsidR="00D96B69" w:rsidRPr="00D06475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D06475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D06475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D0647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601139F4" w:rsidR="005D0A0A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7FC24853" w:rsidR="007F252A" w:rsidRDefault="007F252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738BC9CB" w14:textId="6C130B19" w:rsidR="00760096" w:rsidRDefault="007F252A" w:rsidP="009B6057">
      <w:pPr>
        <w:ind w:left="360"/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Prethodna suglasnost za zapošljavanje na radno mjesto </w:t>
      </w:r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tjedno najdulje</w:t>
      </w:r>
      <w:r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 do 30. lipnja 2023. </w:t>
      </w:r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sukladno čl. 107. st. 12. Zakona o odgoju i obrazovanju u osnovnoj i srednjoj </w:t>
      </w:r>
      <w:proofErr w:type="spellStart"/>
      <w:r w:rsidRPr="007F252A">
        <w:rPr>
          <w:rFonts w:asciiTheme="minorHAnsi" w:hAnsiTheme="minorHAnsi" w:cstheme="minorHAnsi"/>
          <w:iCs/>
          <w:sz w:val="22"/>
          <w:szCs w:val="22"/>
          <w:lang w:val="hr-HR"/>
        </w:rPr>
        <w:t>školi</w:t>
      </w:r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>najdulje</w:t>
      </w:r>
      <w:proofErr w:type="spellEnd"/>
      <w:r w:rsidR="004F6404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do 30. lipnja 2023. </w:t>
      </w:r>
      <w:r w:rsidR="004F6404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</w:p>
    <w:p w14:paraId="414B1177" w14:textId="77777777" w:rsidR="004F6404" w:rsidRPr="00D06475" w:rsidRDefault="004F6404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1904CA1" w14:textId="5A2C4E04" w:rsidR="00ED0001" w:rsidRDefault="00760096" w:rsidP="00E14780">
      <w:pPr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dostavljena je </w:t>
      </w:r>
      <w:r w:rsidR="007F252A" w:rsidRPr="007F252A">
        <w:rPr>
          <w:rFonts w:asciiTheme="minorHAnsi" w:hAnsiTheme="minorHAnsi" w:cstheme="minorHAnsi"/>
          <w:bCs/>
          <w:iCs/>
          <w:sz w:val="22"/>
          <w:szCs w:val="22"/>
          <w:lang w:val="hr-HR"/>
        </w:rPr>
        <w:t>o kandidatu za kojeg se traži prethodna suglasnost Školskog odbora za zasnivanje radnog odnosa na radnom mjestu na radno mjesto</w:t>
      </w:r>
      <w:r w:rsidR="007F252A" w:rsidRPr="007F252A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tjedno najdulje do 30. lipnja 2023. sukladno čl. 107. st. 12. Zakona o odgoju i obrazovanju u osnovnoj i srednjoj školi</w:t>
      </w:r>
      <w:r w:rsid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te je Školski odbor jednoglasno dao prethodnu suglasnost za zapošljavanje </w:t>
      </w:r>
      <w:r w:rsidR="007F252A">
        <w:rPr>
          <w:rFonts w:asciiTheme="minorHAnsi" w:hAnsiTheme="minorHAnsi" w:cstheme="minorHAnsi"/>
          <w:iCs/>
          <w:sz w:val="22"/>
          <w:szCs w:val="22"/>
          <w:lang w:val="hr-HR"/>
        </w:rPr>
        <w:t>Karle Ladić</w:t>
      </w:r>
      <w:r w:rsidRPr="00D0647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radno mjesto </w:t>
      </w:r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tjedno najdulje</w:t>
      </w:r>
      <w:r w:rsidR="007F252A" w:rsidRPr="007F252A">
        <w:rPr>
          <w:rFonts w:asciiTheme="minorHAnsi" w:hAnsiTheme="minorHAnsi" w:cstheme="minorHAnsi"/>
          <w:sz w:val="22"/>
          <w:szCs w:val="22"/>
          <w:lang w:val="hr-HR"/>
        </w:rPr>
        <w:t xml:space="preserve"> do 30. lipnja 2023. </w:t>
      </w:r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sukladno čl. 107. st. 12. Zakona o odgoju i obrazovanju u osnovnoj i srednjoj </w:t>
      </w:r>
      <w:proofErr w:type="spellStart"/>
      <w:r w:rsidR="007F252A" w:rsidRPr="007F252A">
        <w:rPr>
          <w:rFonts w:asciiTheme="minorHAnsi" w:hAnsiTheme="minorHAnsi" w:cstheme="minorHAnsi"/>
          <w:iCs/>
          <w:sz w:val="22"/>
          <w:szCs w:val="22"/>
          <w:lang w:val="hr-HR"/>
        </w:rPr>
        <w:t>školi</w:t>
      </w:r>
      <w:r w:rsidR="007F252A" w:rsidRPr="00D06475">
        <w:rPr>
          <w:rFonts w:asciiTheme="minorHAnsi" w:hAnsiTheme="minorHAnsi" w:cstheme="minorHAnsi"/>
          <w:sz w:val="22"/>
          <w:szCs w:val="22"/>
          <w:lang w:val="hr-HR"/>
        </w:rPr>
        <w:t>najdulje</w:t>
      </w:r>
      <w:proofErr w:type="spellEnd"/>
      <w:r w:rsidR="007F252A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do 30. lipnja 2023. </w:t>
      </w:r>
      <w:r w:rsidR="007F252A" w:rsidRPr="00D06475">
        <w:rPr>
          <w:rFonts w:asciiTheme="minorHAnsi" w:hAnsiTheme="minorHAnsi" w:cstheme="minorHAnsi"/>
          <w:iCs/>
          <w:sz w:val="22"/>
          <w:szCs w:val="22"/>
          <w:lang w:val="hr-HR"/>
        </w:rPr>
        <w:t>sukladno čl. 107. st. 12. Zakona o odgoju i obrazovanju u osnovnoj i srednjoj školi</w:t>
      </w:r>
      <w:r w:rsidR="007F252A">
        <w:rPr>
          <w:rFonts w:asciiTheme="minorHAnsi" w:hAnsiTheme="minorHAnsi" w:cstheme="minorHAnsi"/>
          <w:iCs/>
          <w:sz w:val="22"/>
          <w:szCs w:val="22"/>
          <w:lang w:val="hr-HR"/>
        </w:rPr>
        <w:t>.</w:t>
      </w:r>
    </w:p>
    <w:p w14:paraId="2E765A23" w14:textId="0D6CCE27" w:rsidR="004F6404" w:rsidRDefault="004F6404" w:rsidP="005D0A0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3D1E79A7" w:rsidR="00E61FD1" w:rsidRPr="00D06475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7F252A">
        <w:rPr>
          <w:rFonts w:asciiTheme="minorHAnsi" w:hAnsiTheme="minorHAnsi" w:cstheme="minorHAnsi"/>
          <w:color w:val="000000"/>
          <w:sz w:val="22"/>
          <w:szCs w:val="22"/>
          <w:lang w:val="hr-HR"/>
        </w:rPr>
        <w:t>01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7F252A">
        <w:rPr>
          <w:rFonts w:asciiTheme="minorHAnsi" w:hAnsiTheme="minorHAnsi" w:cstheme="minorHAnsi"/>
          <w:color w:val="000000"/>
          <w:sz w:val="22"/>
          <w:szCs w:val="22"/>
          <w:lang w:val="hr-HR"/>
        </w:rPr>
        <w:t>lipnja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202</w:t>
      </w:r>
      <w:r w:rsidR="00D34F2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A12A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450BAC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3B3F6F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D06475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D06475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D06475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1D9F352F" w:rsidR="0065771C" w:rsidRPr="00D06475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D06475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06475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0D6A927B" w14:textId="77777777" w:rsidR="00772CB4" w:rsidRPr="00D06475" w:rsidRDefault="00772CB4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822AE3" w14:textId="77777777" w:rsidR="00E132A0" w:rsidRPr="00D06475" w:rsidRDefault="00E132A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7371153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6A05D97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0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9"/>
  </w:num>
  <w:num w:numId="5">
    <w:abstractNumId w:val="22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7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2023-06-07T09:44:00Z</dcterms:created>
  <dcterms:modified xsi:type="dcterms:W3CDTF">2023-06-07T09:44:00Z</dcterms:modified>
</cp:coreProperties>
</file>