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75" w:rsidRPr="0029295E" w:rsidRDefault="002819EA" w:rsidP="0029295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ZAPISNIK S 55</w:t>
      </w:r>
      <w:r w:rsidR="00923D6B" w:rsidRPr="0029295E">
        <w:rPr>
          <w:b/>
          <w:sz w:val="32"/>
          <w:szCs w:val="32"/>
        </w:rPr>
        <w:t>. SJEDNICE ŠKOLSKOG ODBORA</w:t>
      </w:r>
    </w:p>
    <w:p w:rsidR="00923D6B" w:rsidRPr="0029295E" w:rsidRDefault="00923D6B">
      <w:pPr>
        <w:rPr>
          <w:sz w:val="24"/>
          <w:szCs w:val="24"/>
        </w:rPr>
      </w:pPr>
    </w:p>
    <w:p w:rsidR="00923D6B" w:rsidRPr="0029295E" w:rsidRDefault="0029295E">
      <w:pPr>
        <w:rPr>
          <w:i/>
          <w:sz w:val="24"/>
          <w:szCs w:val="24"/>
        </w:rPr>
      </w:pPr>
      <w:r w:rsidRPr="0029295E">
        <w:rPr>
          <w:i/>
          <w:sz w:val="24"/>
          <w:szCs w:val="24"/>
        </w:rPr>
        <w:t xml:space="preserve">U Macincu, </w:t>
      </w:r>
      <w:r w:rsidR="00117D48">
        <w:rPr>
          <w:i/>
          <w:sz w:val="24"/>
          <w:szCs w:val="24"/>
        </w:rPr>
        <w:t>10</w:t>
      </w:r>
      <w:r w:rsidR="008030C8">
        <w:rPr>
          <w:i/>
          <w:sz w:val="24"/>
          <w:szCs w:val="24"/>
        </w:rPr>
        <w:t xml:space="preserve">. ožujka </w:t>
      </w:r>
      <w:r w:rsidRPr="0029295E">
        <w:rPr>
          <w:i/>
          <w:sz w:val="24"/>
          <w:szCs w:val="24"/>
        </w:rPr>
        <w:t xml:space="preserve">2017. u </w:t>
      </w:r>
      <w:r w:rsidR="00117D48">
        <w:rPr>
          <w:i/>
          <w:sz w:val="24"/>
          <w:szCs w:val="24"/>
        </w:rPr>
        <w:t>17.3</w:t>
      </w:r>
      <w:r w:rsidRPr="0029295E">
        <w:rPr>
          <w:i/>
          <w:sz w:val="24"/>
          <w:szCs w:val="24"/>
        </w:rPr>
        <w:t>0</w:t>
      </w:r>
    </w:p>
    <w:p w:rsidR="00923D6B" w:rsidRPr="0029295E" w:rsidRDefault="00923D6B">
      <w:pPr>
        <w:rPr>
          <w:sz w:val="24"/>
          <w:szCs w:val="24"/>
        </w:rPr>
      </w:pPr>
      <w:r w:rsidRPr="0029295E">
        <w:rPr>
          <w:b/>
          <w:sz w:val="24"/>
          <w:szCs w:val="24"/>
        </w:rPr>
        <w:t>Prisutni:</w:t>
      </w:r>
      <w:r w:rsidRPr="0029295E">
        <w:rPr>
          <w:sz w:val="24"/>
          <w:szCs w:val="24"/>
        </w:rPr>
        <w:t xml:space="preserve"> </w:t>
      </w:r>
      <w:r w:rsidR="0029295E" w:rsidRPr="0029295E">
        <w:rPr>
          <w:sz w:val="24"/>
          <w:szCs w:val="24"/>
        </w:rPr>
        <w:t>Simona Borko, Darinka Kirić, Monika Mesarić, Andreja Ermakora, Ivan Krištofić, Dario Horvat, Božidar Kontek</w:t>
      </w:r>
      <w:r w:rsidR="00F828ED">
        <w:rPr>
          <w:sz w:val="24"/>
          <w:szCs w:val="24"/>
        </w:rPr>
        <w:t>, Božena Dogša</w:t>
      </w:r>
    </w:p>
    <w:p w:rsidR="00923D6B" w:rsidRPr="0029295E" w:rsidRDefault="00923D6B">
      <w:pPr>
        <w:rPr>
          <w:sz w:val="24"/>
          <w:szCs w:val="24"/>
        </w:rPr>
      </w:pPr>
    </w:p>
    <w:p w:rsidR="00923D6B" w:rsidRPr="0029295E" w:rsidRDefault="00923D6B">
      <w:pPr>
        <w:rPr>
          <w:sz w:val="24"/>
          <w:szCs w:val="24"/>
        </w:rPr>
      </w:pPr>
    </w:p>
    <w:p w:rsidR="00923D6B" w:rsidRPr="0029295E" w:rsidRDefault="00923D6B" w:rsidP="00792097">
      <w:pPr>
        <w:ind w:left="708"/>
        <w:rPr>
          <w:b/>
          <w:sz w:val="24"/>
          <w:szCs w:val="24"/>
          <w:u w:val="single"/>
        </w:rPr>
      </w:pPr>
      <w:r w:rsidRPr="0029295E">
        <w:rPr>
          <w:b/>
          <w:sz w:val="24"/>
          <w:szCs w:val="24"/>
          <w:u w:val="single"/>
        </w:rPr>
        <w:t xml:space="preserve">DNEVNI RED: </w:t>
      </w:r>
    </w:p>
    <w:p w:rsidR="00923D6B" w:rsidRDefault="00923D6B" w:rsidP="00792097">
      <w:pPr>
        <w:pStyle w:val="Odlomakpopisa"/>
        <w:numPr>
          <w:ilvl w:val="0"/>
          <w:numId w:val="1"/>
        </w:numPr>
        <w:ind w:left="1428"/>
        <w:rPr>
          <w:sz w:val="24"/>
          <w:szCs w:val="24"/>
        </w:rPr>
      </w:pPr>
      <w:r w:rsidRPr="0029295E">
        <w:rPr>
          <w:sz w:val="24"/>
          <w:szCs w:val="24"/>
        </w:rPr>
        <w:t>Usvajanje zapisnika s prethodne sjednice</w:t>
      </w:r>
    </w:p>
    <w:p w:rsidR="00117D48" w:rsidRPr="0029295E" w:rsidRDefault="00117D48" w:rsidP="00792097">
      <w:pPr>
        <w:pStyle w:val="Odlomakpopisa"/>
        <w:numPr>
          <w:ilvl w:val="0"/>
          <w:numId w:val="1"/>
        </w:numPr>
        <w:ind w:left="1428"/>
        <w:rPr>
          <w:sz w:val="24"/>
          <w:szCs w:val="24"/>
        </w:rPr>
      </w:pPr>
      <w:r>
        <w:rPr>
          <w:sz w:val="24"/>
          <w:szCs w:val="24"/>
        </w:rPr>
        <w:t>Izvješće o provedenoj reviziji knjižnične građe</w:t>
      </w:r>
    </w:p>
    <w:p w:rsidR="00923D6B" w:rsidRDefault="00923D6B" w:rsidP="00792097">
      <w:pPr>
        <w:pStyle w:val="Odlomakpopisa"/>
        <w:numPr>
          <w:ilvl w:val="0"/>
          <w:numId w:val="1"/>
        </w:numPr>
        <w:ind w:left="1428"/>
        <w:rPr>
          <w:sz w:val="24"/>
          <w:szCs w:val="24"/>
        </w:rPr>
      </w:pPr>
      <w:r w:rsidRPr="0029295E">
        <w:rPr>
          <w:sz w:val="24"/>
          <w:szCs w:val="24"/>
        </w:rPr>
        <w:t>Donošenje odluke o imenovanju članova p</w:t>
      </w:r>
      <w:r w:rsidR="00117D48">
        <w:rPr>
          <w:sz w:val="24"/>
          <w:szCs w:val="24"/>
        </w:rPr>
        <w:t xml:space="preserve">ovjerenstva za </w:t>
      </w:r>
      <w:r w:rsidRPr="0029295E">
        <w:rPr>
          <w:sz w:val="24"/>
          <w:szCs w:val="24"/>
        </w:rPr>
        <w:t>otpis knjižnične građe</w:t>
      </w:r>
      <w:r w:rsidR="00117D48">
        <w:rPr>
          <w:sz w:val="24"/>
          <w:szCs w:val="24"/>
        </w:rPr>
        <w:t xml:space="preserve"> nakon provedene revizije. </w:t>
      </w:r>
    </w:p>
    <w:p w:rsidR="00117D48" w:rsidRPr="0029295E" w:rsidRDefault="00117D48" w:rsidP="00792097">
      <w:pPr>
        <w:pStyle w:val="Odlomakpopisa"/>
        <w:numPr>
          <w:ilvl w:val="0"/>
          <w:numId w:val="1"/>
        </w:numPr>
        <w:ind w:left="1428"/>
        <w:rPr>
          <w:sz w:val="24"/>
          <w:szCs w:val="24"/>
        </w:rPr>
      </w:pPr>
      <w:r>
        <w:rPr>
          <w:sz w:val="24"/>
          <w:szCs w:val="24"/>
        </w:rPr>
        <w:t xml:space="preserve">Donošenje odluke o otpisu knjižne građe iz fonda školske knjižnice. </w:t>
      </w:r>
    </w:p>
    <w:p w:rsidR="00923D6B" w:rsidRPr="0029295E" w:rsidRDefault="00923D6B" w:rsidP="00792097">
      <w:pPr>
        <w:pStyle w:val="Odlomakpopisa"/>
        <w:ind w:left="1428"/>
        <w:rPr>
          <w:sz w:val="24"/>
          <w:szCs w:val="24"/>
        </w:rPr>
      </w:pPr>
    </w:p>
    <w:p w:rsidR="00923D6B" w:rsidRPr="0029295E" w:rsidRDefault="00923D6B" w:rsidP="00792097">
      <w:pPr>
        <w:pStyle w:val="Odlomakpopisa"/>
        <w:ind w:left="1428"/>
        <w:rPr>
          <w:sz w:val="24"/>
          <w:szCs w:val="24"/>
        </w:rPr>
      </w:pPr>
    </w:p>
    <w:p w:rsidR="00923D6B" w:rsidRDefault="00923D6B" w:rsidP="00923D6B">
      <w:pPr>
        <w:pStyle w:val="Odlomakpopisa"/>
        <w:ind w:left="0"/>
        <w:rPr>
          <w:sz w:val="24"/>
          <w:szCs w:val="24"/>
        </w:rPr>
      </w:pPr>
    </w:p>
    <w:p w:rsidR="0029295E" w:rsidRPr="0029295E" w:rsidRDefault="0029295E" w:rsidP="00923D6B">
      <w:pPr>
        <w:pStyle w:val="Odlomakpopisa"/>
        <w:ind w:left="0"/>
        <w:rPr>
          <w:sz w:val="24"/>
          <w:szCs w:val="24"/>
        </w:rPr>
      </w:pPr>
    </w:p>
    <w:p w:rsidR="00923D6B" w:rsidRDefault="00923D6B" w:rsidP="00923D6B">
      <w:pPr>
        <w:pStyle w:val="Odlomakpopisa"/>
        <w:ind w:left="0"/>
        <w:rPr>
          <w:sz w:val="24"/>
          <w:szCs w:val="24"/>
        </w:rPr>
      </w:pPr>
      <w:r w:rsidRPr="0029295E">
        <w:rPr>
          <w:b/>
          <w:sz w:val="24"/>
          <w:szCs w:val="24"/>
        </w:rPr>
        <w:t>Ad1)</w:t>
      </w:r>
      <w:r w:rsidRPr="0029295E">
        <w:rPr>
          <w:sz w:val="24"/>
          <w:szCs w:val="24"/>
        </w:rPr>
        <w:t xml:space="preserve"> </w:t>
      </w:r>
      <w:r w:rsidR="00792097">
        <w:rPr>
          <w:sz w:val="24"/>
          <w:szCs w:val="24"/>
        </w:rPr>
        <w:t xml:space="preserve"> </w:t>
      </w:r>
      <w:r w:rsidRPr="0029295E">
        <w:rPr>
          <w:sz w:val="24"/>
          <w:szCs w:val="24"/>
        </w:rPr>
        <w:t xml:space="preserve">Predsjednica Školskog odbora pročitala je zapisnik s prethodne sjednice ŠO koji je jednoglasno usvojen. </w:t>
      </w:r>
    </w:p>
    <w:p w:rsidR="00792097" w:rsidRPr="0029295E" w:rsidRDefault="00792097" w:rsidP="00923D6B">
      <w:pPr>
        <w:pStyle w:val="Odlomakpopisa"/>
        <w:ind w:left="0"/>
        <w:rPr>
          <w:sz w:val="24"/>
          <w:szCs w:val="24"/>
        </w:rPr>
      </w:pPr>
    </w:p>
    <w:p w:rsidR="00923D6B" w:rsidRPr="0029295E" w:rsidRDefault="00923D6B" w:rsidP="00923D6B">
      <w:pPr>
        <w:pStyle w:val="Odlomakpopisa"/>
        <w:ind w:left="0"/>
        <w:rPr>
          <w:sz w:val="24"/>
          <w:szCs w:val="24"/>
        </w:rPr>
      </w:pPr>
    </w:p>
    <w:p w:rsidR="00923D6B" w:rsidRDefault="00923D6B" w:rsidP="00923D6B">
      <w:pPr>
        <w:pStyle w:val="Odlomakpopisa"/>
        <w:ind w:left="0"/>
        <w:jc w:val="both"/>
        <w:rPr>
          <w:sz w:val="24"/>
          <w:szCs w:val="24"/>
        </w:rPr>
      </w:pPr>
      <w:r w:rsidRPr="0029295E">
        <w:rPr>
          <w:b/>
          <w:sz w:val="24"/>
          <w:szCs w:val="24"/>
        </w:rPr>
        <w:t>Ad 2)</w:t>
      </w:r>
      <w:r w:rsidRPr="0029295E">
        <w:rPr>
          <w:sz w:val="24"/>
          <w:szCs w:val="24"/>
        </w:rPr>
        <w:t xml:space="preserve"> Predsjednica Školskog odbora iz</w:t>
      </w:r>
      <w:r w:rsidR="00117D48">
        <w:rPr>
          <w:sz w:val="24"/>
          <w:szCs w:val="24"/>
        </w:rPr>
        <w:t>vijestila je prisutne članove o proveden</w:t>
      </w:r>
      <w:r w:rsidR="00792097">
        <w:rPr>
          <w:sz w:val="24"/>
          <w:szCs w:val="24"/>
        </w:rPr>
        <w:t xml:space="preserve">oj reviziji knjižnične građe, pročitavši im zapisnik Povjerenstva za reviziju fonda školske knjižnice. Do provođenja revizije u knjizi inventara uvedeno je 4288 svezaka. Zbog dotrajalosti se za otpis predlaže 71 svezak. Zbog nevraćenost se za otpis predlaže 10 svezaka. O sudbini 19 svezaka se nije moglo ništa ustanoviti te se pretpostavlja da su izgubljene ili nestale pa se također predlažu za otpis. Ukupno se za otpis predlaže 100 svezaka knjižne građe. Ako se provede predloženi otpis, knjižnični fond školske knjižnice brojit će 4188 svezaka. </w:t>
      </w:r>
    </w:p>
    <w:p w:rsidR="0029295E" w:rsidRDefault="0029295E" w:rsidP="00923D6B">
      <w:pPr>
        <w:pStyle w:val="Odlomakpopisa"/>
        <w:ind w:left="0"/>
        <w:jc w:val="both"/>
        <w:rPr>
          <w:sz w:val="24"/>
          <w:szCs w:val="24"/>
        </w:rPr>
      </w:pPr>
    </w:p>
    <w:p w:rsidR="00792097" w:rsidRPr="0029295E" w:rsidRDefault="00792097" w:rsidP="00923D6B">
      <w:pPr>
        <w:pStyle w:val="Odlomakpopisa"/>
        <w:ind w:left="0"/>
        <w:jc w:val="both"/>
        <w:rPr>
          <w:sz w:val="24"/>
          <w:szCs w:val="24"/>
        </w:rPr>
      </w:pPr>
    </w:p>
    <w:p w:rsidR="00923D6B" w:rsidRPr="0029295E" w:rsidRDefault="00923D6B" w:rsidP="00923D6B">
      <w:pPr>
        <w:pStyle w:val="Odlomakpopisa"/>
        <w:ind w:left="0"/>
        <w:jc w:val="both"/>
        <w:rPr>
          <w:sz w:val="24"/>
          <w:szCs w:val="24"/>
        </w:rPr>
      </w:pPr>
      <w:r w:rsidRPr="0029295E">
        <w:rPr>
          <w:b/>
          <w:sz w:val="24"/>
          <w:szCs w:val="24"/>
        </w:rPr>
        <w:t>Ad 3</w:t>
      </w:r>
      <w:r w:rsidRPr="0029295E">
        <w:rPr>
          <w:sz w:val="24"/>
          <w:szCs w:val="24"/>
        </w:rPr>
        <w:t xml:space="preserve">) Nastavno na prethodnu točku, predsjednica ŠO predložila je prisutnim članovima </w:t>
      </w:r>
      <w:r w:rsidR="0029295E" w:rsidRPr="0029295E">
        <w:rPr>
          <w:sz w:val="24"/>
          <w:szCs w:val="24"/>
        </w:rPr>
        <w:t xml:space="preserve">donošenje odluke o  imenovanju  povjerenstva </w:t>
      </w:r>
      <w:r w:rsidR="00117D48">
        <w:rPr>
          <w:sz w:val="24"/>
          <w:szCs w:val="24"/>
        </w:rPr>
        <w:t>za otpis knjižnične građe</w:t>
      </w:r>
      <w:r w:rsidR="00792097">
        <w:rPr>
          <w:sz w:val="24"/>
          <w:szCs w:val="24"/>
        </w:rPr>
        <w:t xml:space="preserve"> nakon provedene revizije</w:t>
      </w:r>
      <w:r w:rsidR="00117D48">
        <w:rPr>
          <w:sz w:val="24"/>
          <w:szCs w:val="24"/>
        </w:rPr>
        <w:t xml:space="preserve">. Donesena je jednoglasna odluka o imenovanju povjerenstva u sljedećem sastavu: </w:t>
      </w:r>
    </w:p>
    <w:p w:rsidR="0029295E" w:rsidRPr="0029295E" w:rsidRDefault="0029295E" w:rsidP="00923D6B">
      <w:pPr>
        <w:pStyle w:val="Odlomakpopisa"/>
        <w:ind w:left="0"/>
        <w:jc w:val="both"/>
        <w:rPr>
          <w:sz w:val="24"/>
          <w:szCs w:val="24"/>
        </w:rPr>
      </w:pPr>
    </w:p>
    <w:p w:rsidR="0029295E" w:rsidRPr="0029295E" w:rsidRDefault="0029295E" w:rsidP="0029295E">
      <w:pPr>
        <w:pStyle w:val="Odlomakpopisa"/>
        <w:ind w:left="708"/>
        <w:jc w:val="both"/>
        <w:rPr>
          <w:sz w:val="24"/>
          <w:szCs w:val="24"/>
        </w:rPr>
      </w:pPr>
      <w:r w:rsidRPr="0029295E">
        <w:rPr>
          <w:sz w:val="24"/>
          <w:szCs w:val="24"/>
        </w:rPr>
        <w:t>1. Marija Tot, stručni suradnik knjižničar</w:t>
      </w:r>
    </w:p>
    <w:p w:rsidR="0029295E" w:rsidRPr="0029295E" w:rsidRDefault="0029295E" w:rsidP="0029295E">
      <w:pPr>
        <w:pStyle w:val="Odlomakpopisa"/>
        <w:ind w:left="708"/>
        <w:jc w:val="both"/>
        <w:rPr>
          <w:sz w:val="24"/>
          <w:szCs w:val="24"/>
        </w:rPr>
      </w:pPr>
      <w:r w:rsidRPr="0029295E">
        <w:rPr>
          <w:sz w:val="24"/>
          <w:szCs w:val="24"/>
        </w:rPr>
        <w:t>2. Jagoda Vičević, učiteljica hrvatskoga jezika</w:t>
      </w:r>
    </w:p>
    <w:p w:rsidR="0029295E" w:rsidRPr="0029295E" w:rsidRDefault="0029295E" w:rsidP="0029295E">
      <w:pPr>
        <w:pStyle w:val="Odlomakpopisa"/>
        <w:ind w:left="708"/>
        <w:jc w:val="both"/>
        <w:rPr>
          <w:sz w:val="24"/>
          <w:szCs w:val="24"/>
        </w:rPr>
      </w:pPr>
      <w:r w:rsidRPr="0029295E">
        <w:rPr>
          <w:sz w:val="24"/>
          <w:szCs w:val="24"/>
        </w:rPr>
        <w:t>3. Kristinka Vugrinec, učiteljica hrvatskoga jezika</w:t>
      </w:r>
    </w:p>
    <w:p w:rsidR="0029295E" w:rsidRPr="0029295E" w:rsidRDefault="0029295E" w:rsidP="0029295E">
      <w:pPr>
        <w:jc w:val="both"/>
        <w:rPr>
          <w:sz w:val="24"/>
          <w:szCs w:val="24"/>
        </w:rPr>
      </w:pPr>
      <w:r w:rsidRPr="0029295E">
        <w:rPr>
          <w:b/>
          <w:sz w:val="24"/>
          <w:szCs w:val="24"/>
        </w:rPr>
        <w:lastRenderedPageBreak/>
        <w:t>Ad 4)</w:t>
      </w:r>
      <w:r w:rsidRPr="0029295E">
        <w:rPr>
          <w:sz w:val="24"/>
          <w:szCs w:val="24"/>
        </w:rPr>
        <w:t xml:space="preserve"> Članovi ŠO donij</w:t>
      </w:r>
      <w:r w:rsidR="00117D48">
        <w:rPr>
          <w:sz w:val="24"/>
          <w:szCs w:val="24"/>
        </w:rPr>
        <w:t xml:space="preserve">eli su jednoglasnu odluku o otpisu knjižnične građe iz fonda školske knjižnice. Na temelju Zapisnika Povjerenstva za otpis knjižnične građe odobrava se otpis  </w:t>
      </w:r>
      <w:r w:rsidR="00792097">
        <w:rPr>
          <w:sz w:val="24"/>
          <w:szCs w:val="24"/>
        </w:rPr>
        <w:t xml:space="preserve">ukupno 100 </w:t>
      </w:r>
      <w:r w:rsidR="00117D48">
        <w:rPr>
          <w:sz w:val="24"/>
          <w:szCs w:val="24"/>
        </w:rPr>
        <w:t xml:space="preserve">svezaka knjižnične građe u vrijednosti od </w:t>
      </w:r>
      <w:r w:rsidR="00777DE3">
        <w:rPr>
          <w:sz w:val="24"/>
          <w:szCs w:val="24"/>
        </w:rPr>
        <w:t xml:space="preserve"> 1844,98</w:t>
      </w:r>
      <w:bookmarkStart w:id="0" w:name="_GoBack"/>
      <w:bookmarkEnd w:id="0"/>
      <w:r w:rsidR="00117D48">
        <w:rPr>
          <w:sz w:val="24"/>
          <w:szCs w:val="24"/>
        </w:rPr>
        <w:t xml:space="preserve"> kuna. </w:t>
      </w:r>
    </w:p>
    <w:p w:rsidR="0029295E" w:rsidRPr="0029295E" w:rsidRDefault="0029295E" w:rsidP="0029295E">
      <w:pPr>
        <w:pStyle w:val="Odlomakpopisa"/>
        <w:ind w:left="0"/>
        <w:jc w:val="both"/>
        <w:rPr>
          <w:sz w:val="24"/>
          <w:szCs w:val="24"/>
        </w:rPr>
      </w:pPr>
    </w:p>
    <w:p w:rsidR="0029295E" w:rsidRDefault="0029295E" w:rsidP="0029295E">
      <w:pPr>
        <w:pStyle w:val="Odlomakpopisa"/>
        <w:ind w:left="708"/>
        <w:jc w:val="both"/>
        <w:rPr>
          <w:sz w:val="24"/>
          <w:szCs w:val="24"/>
        </w:rPr>
      </w:pPr>
    </w:p>
    <w:p w:rsidR="0029295E" w:rsidRDefault="0029295E" w:rsidP="0029295E">
      <w:pPr>
        <w:pStyle w:val="Odlomakpopisa"/>
        <w:ind w:left="708"/>
        <w:jc w:val="both"/>
        <w:rPr>
          <w:sz w:val="24"/>
          <w:szCs w:val="24"/>
        </w:rPr>
      </w:pPr>
    </w:p>
    <w:p w:rsidR="0029295E" w:rsidRPr="0029295E" w:rsidRDefault="0029295E" w:rsidP="0029295E">
      <w:pPr>
        <w:pStyle w:val="Odlomakpopisa"/>
        <w:ind w:left="0"/>
        <w:jc w:val="both"/>
        <w:rPr>
          <w:sz w:val="24"/>
          <w:szCs w:val="24"/>
        </w:rPr>
      </w:pPr>
      <w:r w:rsidRPr="0029295E">
        <w:rPr>
          <w:b/>
          <w:sz w:val="24"/>
          <w:szCs w:val="24"/>
        </w:rPr>
        <w:t xml:space="preserve">Ad5 ) </w:t>
      </w:r>
      <w:r>
        <w:rPr>
          <w:sz w:val="24"/>
          <w:szCs w:val="24"/>
        </w:rPr>
        <w:t>Nije bilo dodatnih pitanja, niti prijedl</w:t>
      </w:r>
      <w:r w:rsidR="00117D48">
        <w:rPr>
          <w:sz w:val="24"/>
          <w:szCs w:val="24"/>
        </w:rPr>
        <w:t>oga te je sjednica okončana u 18</w:t>
      </w:r>
      <w:r>
        <w:rPr>
          <w:sz w:val="24"/>
          <w:szCs w:val="24"/>
        </w:rPr>
        <w:t>.30 sati.</w:t>
      </w:r>
    </w:p>
    <w:p w:rsidR="0029295E" w:rsidRDefault="0029295E" w:rsidP="0029295E">
      <w:pPr>
        <w:pStyle w:val="Odlomakpopisa"/>
        <w:ind w:left="708"/>
        <w:jc w:val="both"/>
        <w:rPr>
          <w:sz w:val="24"/>
          <w:szCs w:val="24"/>
        </w:rPr>
      </w:pPr>
    </w:p>
    <w:p w:rsidR="0029295E" w:rsidRDefault="0029295E" w:rsidP="0029295E">
      <w:pPr>
        <w:pStyle w:val="Odlomakpopisa"/>
        <w:ind w:left="708"/>
        <w:jc w:val="both"/>
        <w:rPr>
          <w:sz w:val="24"/>
          <w:szCs w:val="24"/>
        </w:rPr>
      </w:pPr>
    </w:p>
    <w:p w:rsidR="0029295E" w:rsidRDefault="0029295E" w:rsidP="0029295E">
      <w:pPr>
        <w:pStyle w:val="Odlomakpopisa"/>
        <w:ind w:left="708"/>
        <w:jc w:val="both"/>
        <w:rPr>
          <w:sz w:val="24"/>
          <w:szCs w:val="24"/>
        </w:rPr>
      </w:pPr>
    </w:p>
    <w:p w:rsidR="0029295E" w:rsidRDefault="0029295E" w:rsidP="0029295E">
      <w:pPr>
        <w:pStyle w:val="Odlomakpopisa"/>
        <w:ind w:left="708"/>
        <w:jc w:val="both"/>
        <w:rPr>
          <w:sz w:val="24"/>
          <w:szCs w:val="24"/>
        </w:rPr>
      </w:pPr>
    </w:p>
    <w:p w:rsidR="0029295E" w:rsidRDefault="0029295E" w:rsidP="0029295E">
      <w:pPr>
        <w:pStyle w:val="Odlomakpopisa"/>
        <w:ind w:left="708"/>
        <w:jc w:val="both"/>
        <w:rPr>
          <w:sz w:val="24"/>
          <w:szCs w:val="24"/>
        </w:rPr>
      </w:pPr>
      <w:r>
        <w:rPr>
          <w:sz w:val="24"/>
          <w:szCs w:val="24"/>
        </w:rPr>
        <w:t xml:space="preserve">Zapisničarka: </w:t>
      </w:r>
    </w:p>
    <w:p w:rsidR="0029295E" w:rsidRPr="0029295E" w:rsidRDefault="0029295E" w:rsidP="0029295E">
      <w:pPr>
        <w:pStyle w:val="Odlomakpopisa"/>
        <w:ind w:left="708"/>
        <w:jc w:val="both"/>
        <w:rPr>
          <w:b/>
          <w:sz w:val="24"/>
          <w:szCs w:val="24"/>
        </w:rPr>
      </w:pPr>
      <w:r w:rsidRPr="0029295E">
        <w:rPr>
          <w:b/>
          <w:sz w:val="24"/>
          <w:szCs w:val="24"/>
        </w:rPr>
        <w:t>Monika Mesarić</w:t>
      </w:r>
    </w:p>
    <w:p w:rsidR="0029295E" w:rsidRDefault="0029295E" w:rsidP="0029295E">
      <w:pPr>
        <w:pStyle w:val="Odlomakpopisa"/>
        <w:ind w:left="1416"/>
        <w:jc w:val="right"/>
        <w:rPr>
          <w:sz w:val="24"/>
          <w:szCs w:val="24"/>
        </w:rPr>
      </w:pPr>
      <w:r>
        <w:rPr>
          <w:sz w:val="24"/>
          <w:szCs w:val="24"/>
        </w:rPr>
        <w:t xml:space="preserve">Predsjednica ŠO: </w:t>
      </w:r>
    </w:p>
    <w:p w:rsidR="0029295E" w:rsidRPr="0029295E" w:rsidRDefault="0029295E" w:rsidP="0029295E">
      <w:pPr>
        <w:pStyle w:val="Odlomakpopisa"/>
        <w:ind w:left="1416"/>
        <w:jc w:val="right"/>
        <w:rPr>
          <w:b/>
          <w:sz w:val="24"/>
          <w:szCs w:val="24"/>
        </w:rPr>
      </w:pPr>
      <w:r w:rsidRPr="0029295E">
        <w:rPr>
          <w:b/>
          <w:sz w:val="24"/>
          <w:szCs w:val="24"/>
        </w:rPr>
        <w:t>Simona Borko</w:t>
      </w:r>
    </w:p>
    <w:p w:rsidR="0029295E" w:rsidRPr="0029295E" w:rsidRDefault="0029295E" w:rsidP="0029295E">
      <w:pPr>
        <w:ind w:left="708"/>
        <w:jc w:val="right"/>
        <w:rPr>
          <w:sz w:val="24"/>
          <w:szCs w:val="24"/>
        </w:rPr>
      </w:pPr>
    </w:p>
    <w:sectPr w:rsidR="0029295E" w:rsidRPr="00292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CC2"/>
    <w:multiLevelType w:val="hybridMultilevel"/>
    <w:tmpl w:val="DD04A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6B"/>
    <w:rsid w:val="00117D48"/>
    <w:rsid w:val="002819EA"/>
    <w:rsid w:val="0029295E"/>
    <w:rsid w:val="00777DE3"/>
    <w:rsid w:val="00792097"/>
    <w:rsid w:val="008030C8"/>
    <w:rsid w:val="00923D6B"/>
    <w:rsid w:val="00B81175"/>
    <w:rsid w:val="00F82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3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DR. I. NOVAKA MAC</dc:creator>
  <cp:lastModifiedBy>OŠ DR. I. NOVAKA MAC</cp:lastModifiedBy>
  <cp:revision>6</cp:revision>
  <cp:lastPrinted>2017-03-22T11:23:00Z</cp:lastPrinted>
  <dcterms:created xsi:type="dcterms:W3CDTF">2017-03-22T10:57:00Z</dcterms:created>
  <dcterms:modified xsi:type="dcterms:W3CDTF">2017-03-27T10:33:00Z</dcterms:modified>
</cp:coreProperties>
</file>