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568D" w14:textId="735DA09F" w:rsidR="00F60EF3" w:rsidRPr="009B2CD7" w:rsidRDefault="009B2CD7">
      <w:pPr>
        <w:rPr>
          <w:rFonts w:ascii="Times New Roman" w:hAnsi="Times New Roman" w:cs="Times New Roman"/>
          <w:sz w:val="24"/>
          <w:szCs w:val="24"/>
        </w:rPr>
      </w:pPr>
      <w:r w:rsidRPr="009B2CD7">
        <w:rPr>
          <w:rFonts w:ascii="Times New Roman" w:hAnsi="Times New Roman" w:cs="Times New Roman"/>
          <w:sz w:val="24"/>
          <w:szCs w:val="24"/>
        </w:rPr>
        <w:t>KLASA: 007-04/24-02/</w:t>
      </w:r>
      <w:r w:rsidR="008618C9">
        <w:rPr>
          <w:rFonts w:ascii="Times New Roman" w:hAnsi="Times New Roman" w:cs="Times New Roman"/>
          <w:sz w:val="24"/>
          <w:szCs w:val="24"/>
        </w:rPr>
        <w:t>2</w:t>
      </w:r>
    </w:p>
    <w:p w14:paraId="1385FD4D" w14:textId="0164C99E" w:rsidR="009B2CD7" w:rsidRPr="009B2CD7" w:rsidRDefault="009B2CD7">
      <w:pPr>
        <w:rPr>
          <w:rFonts w:ascii="Times New Roman" w:hAnsi="Times New Roman" w:cs="Times New Roman"/>
          <w:sz w:val="24"/>
          <w:szCs w:val="24"/>
        </w:rPr>
      </w:pPr>
      <w:r w:rsidRPr="009B2CD7">
        <w:rPr>
          <w:rFonts w:ascii="Times New Roman" w:hAnsi="Times New Roman" w:cs="Times New Roman"/>
          <w:sz w:val="24"/>
          <w:szCs w:val="24"/>
        </w:rPr>
        <w:t>UR.BROJ: 2109-34-24-0</w:t>
      </w:r>
      <w:r w:rsidR="008618C9">
        <w:rPr>
          <w:rFonts w:ascii="Times New Roman" w:hAnsi="Times New Roman" w:cs="Times New Roman"/>
          <w:sz w:val="24"/>
          <w:szCs w:val="24"/>
        </w:rPr>
        <w:t>1</w:t>
      </w:r>
    </w:p>
    <w:p w14:paraId="0E5149BC" w14:textId="5F8665BF" w:rsidR="009B2CD7" w:rsidRPr="009B2CD7" w:rsidRDefault="009B2CD7">
      <w:pPr>
        <w:rPr>
          <w:rFonts w:ascii="Times New Roman" w:hAnsi="Times New Roman" w:cs="Times New Roman"/>
          <w:sz w:val="24"/>
          <w:szCs w:val="24"/>
        </w:rPr>
      </w:pPr>
    </w:p>
    <w:p w14:paraId="41FA2FEC" w14:textId="002EB789" w:rsidR="009B2CD7" w:rsidRPr="009B2CD7" w:rsidRDefault="009B2CD7" w:rsidP="009B2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CD7">
        <w:rPr>
          <w:rFonts w:ascii="Times New Roman" w:hAnsi="Times New Roman" w:cs="Times New Roman"/>
          <w:b/>
          <w:bCs/>
          <w:sz w:val="28"/>
          <w:szCs w:val="28"/>
        </w:rPr>
        <w:t>ZAPISNIK</w:t>
      </w:r>
    </w:p>
    <w:p w14:paraId="1B43C5D5" w14:textId="0F4F214E" w:rsidR="009B2CD7" w:rsidRPr="009B2CD7" w:rsidRDefault="009B2CD7" w:rsidP="009B2C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CD7">
        <w:rPr>
          <w:rFonts w:ascii="Times New Roman" w:hAnsi="Times New Roman" w:cs="Times New Roman"/>
          <w:sz w:val="24"/>
          <w:szCs w:val="24"/>
        </w:rPr>
        <w:t xml:space="preserve">sa 165. sjednice 165. sjednice Školskog odbora Osnovne škole dr. Ivana Novaka Macinec održane </w:t>
      </w:r>
      <w:r w:rsidRPr="009B2CD7">
        <w:rPr>
          <w:rFonts w:ascii="Times New Roman" w:hAnsi="Times New Roman" w:cs="Times New Roman"/>
          <w:bCs/>
          <w:sz w:val="24"/>
          <w:szCs w:val="24"/>
        </w:rPr>
        <w:t>4.</w:t>
      </w:r>
      <w:r w:rsidR="005C3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2EAF">
        <w:rPr>
          <w:rFonts w:ascii="Times New Roman" w:hAnsi="Times New Roman" w:cs="Times New Roman"/>
          <w:bCs/>
          <w:sz w:val="24"/>
          <w:szCs w:val="24"/>
        </w:rPr>
        <w:t>9</w:t>
      </w:r>
      <w:r w:rsidRPr="009B2CD7">
        <w:rPr>
          <w:rFonts w:ascii="Times New Roman" w:hAnsi="Times New Roman" w:cs="Times New Roman"/>
          <w:bCs/>
          <w:sz w:val="24"/>
          <w:szCs w:val="24"/>
        </w:rPr>
        <w:t>.</w:t>
      </w:r>
      <w:r w:rsidR="005C3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CD7">
        <w:rPr>
          <w:rFonts w:ascii="Times New Roman" w:hAnsi="Times New Roman" w:cs="Times New Roman"/>
          <w:bCs/>
          <w:sz w:val="24"/>
          <w:szCs w:val="24"/>
        </w:rPr>
        <w:t xml:space="preserve">2024. </w:t>
      </w:r>
      <w:r w:rsidRPr="009B2CD7">
        <w:rPr>
          <w:rFonts w:ascii="Times New Roman" w:hAnsi="Times New Roman" w:cs="Times New Roman"/>
          <w:sz w:val="24"/>
          <w:szCs w:val="24"/>
        </w:rPr>
        <w:t>elektroničkim putem u vremenu od 15.00 do 21.00 sati.</w:t>
      </w:r>
    </w:p>
    <w:p w14:paraId="7B3D970F" w14:textId="3665F167" w:rsidR="009B2CD7" w:rsidRDefault="009B2CD7" w:rsidP="00546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CD7">
        <w:rPr>
          <w:rFonts w:ascii="Times New Roman" w:hAnsi="Times New Roman" w:cs="Times New Roman"/>
          <w:sz w:val="24"/>
          <w:szCs w:val="24"/>
        </w:rPr>
        <w:t>Sjednica je sazvana pozivom od 2. rujna 2024., KLASA: 007-04/24-01/10, URBROJ: 2109-34-24-01.</w:t>
      </w:r>
    </w:p>
    <w:p w14:paraId="68BF581D" w14:textId="064FD672" w:rsidR="009B2CD7" w:rsidRPr="008618C9" w:rsidRDefault="009B2CD7" w:rsidP="009B2C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18C9">
        <w:rPr>
          <w:rFonts w:ascii="Times New Roman" w:hAnsi="Times New Roman" w:cs="Times New Roman"/>
          <w:b/>
          <w:bCs/>
          <w:sz w:val="24"/>
          <w:szCs w:val="24"/>
        </w:rPr>
        <w:t>Nazočni članovi Školskog odbora:</w:t>
      </w:r>
    </w:p>
    <w:p w14:paraId="3FE28E75" w14:textId="59CD16D2" w:rsidR="009B2CD7" w:rsidRDefault="009B2CD7" w:rsidP="009B2C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Bernarda Novak, predsjednica Školskog odbora</w:t>
      </w:r>
    </w:p>
    <w:p w14:paraId="2BF16389" w14:textId="6E00829B" w:rsidR="009B2CD7" w:rsidRDefault="009B2CD7" w:rsidP="009B2C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Kovačić</w:t>
      </w:r>
    </w:p>
    <w:p w14:paraId="249F5964" w14:textId="1470946F" w:rsidR="009B2CD7" w:rsidRDefault="009B2CD7" w:rsidP="009B2C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Ermakora</w:t>
      </w:r>
      <w:proofErr w:type="spellEnd"/>
    </w:p>
    <w:p w14:paraId="3DFB1D2C" w14:textId="78F8C680" w:rsidR="009B2CD7" w:rsidRDefault="009B2CD7" w:rsidP="009B2C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Gabrijel Kovačić</w:t>
      </w:r>
    </w:p>
    <w:p w14:paraId="7AE41701" w14:textId="39A14B0C" w:rsidR="009B2CD7" w:rsidRDefault="009B2CD7" w:rsidP="009B2C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Kržak</w:t>
      </w:r>
      <w:proofErr w:type="spellEnd"/>
    </w:p>
    <w:p w14:paraId="7BC8E160" w14:textId="609389D5" w:rsidR="009B2CD7" w:rsidRDefault="009B2CD7" w:rsidP="009B2C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Novak</w:t>
      </w:r>
    </w:p>
    <w:p w14:paraId="171B9D2D" w14:textId="28D835A1" w:rsidR="009B2CD7" w:rsidRPr="008618C9" w:rsidRDefault="009B2CD7" w:rsidP="009B2C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18C9">
        <w:rPr>
          <w:rFonts w:ascii="Times New Roman" w:hAnsi="Times New Roman" w:cs="Times New Roman"/>
          <w:b/>
          <w:bCs/>
          <w:sz w:val="24"/>
          <w:szCs w:val="24"/>
        </w:rPr>
        <w:t>Odsutni članovi Školskog odbora:</w:t>
      </w:r>
    </w:p>
    <w:p w14:paraId="098E27ED" w14:textId="111A446E" w:rsidR="009B2CD7" w:rsidRPr="005E06A0" w:rsidRDefault="005E06A0" w:rsidP="005E06A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Božidar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</w:t>
      </w:r>
      <w:proofErr w:type="spellEnd"/>
    </w:p>
    <w:p w14:paraId="179E00E4" w14:textId="6A18240E" w:rsidR="00546716" w:rsidRDefault="00546716" w:rsidP="0054671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6716">
        <w:rPr>
          <w:rFonts w:ascii="Times New Roman" w:hAnsi="Times New Roman" w:cs="Times New Roman"/>
          <w:sz w:val="24"/>
          <w:szCs w:val="24"/>
        </w:rPr>
        <w:t>Sjednicu Školskog odbora u 15.00 sati otvara predsjednica Školskog odbora te predlaže sljedeći</w:t>
      </w:r>
    </w:p>
    <w:p w14:paraId="3B2C1829" w14:textId="77777777" w:rsidR="00546716" w:rsidRDefault="00546716" w:rsidP="0054671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C566288" w14:textId="78A261D8" w:rsidR="00546716" w:rsidRPr="008618C9" w:rsidRDefault="00546716" w:rsidP="005C30A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618C9"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14:paraId="225BFD13" w14:textId="77777777" w:rsidR="00546716" w:rsidRPr="00632EAF" w:rsidRDefault="00546716" w:rsidP="005C30AB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Usvajanje zapisnika s prethodne sjednice</w:t>
      </w:r>
    </w:p>
    <w:p w14:paraId="3E0884BD" w14:textId="77777777" w:rsidR="00546716" w:rsidRPr="00632EAF" w:rsidRDefault="00546716" w:rsidP="005C30AB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Usvajanje novog Pravilnika o sistematizaciji radnih mjesta</w:t>
      </w:r>
    </w:p>
    <w:p w14:paraId="67D92165" w14:textId="77777777" w:rsidR="00546716" w:rsidRPr="00632EAF" w:rsidRDefault="00546716" w:rsidP="005C30AB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Davanje suglasnosti o promjeni radnih zaduženja radnika škole</w:t>
      </w:r>
    </w:p>
    <w:p w14:paraId="0FE31EA0" w14:textId="77777777" w:rsidR="00546716" w:rsidRPr="00632EAF" w:rsidRDefault="00546716" w:rsidP="005C30AB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Davanje suglasnosti o zapošljavanju tehnološkog viška</w:t>
      </w:r>
    </w:p>
    <w:p w14:paraId="171A8811" w14:textId="77777777" w:rsidR="00546716" w:rsidRPr="00632EAF" w:rsidRDefault="00546716" w:rsidP="005C30AB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Odabir ponude osiguranja Croatia u postupku nabave usluge dobrovoljnog osiguranja učenika od nezgode u školskoj godini 2024./2025.</w:t>
      </w:r>
    </w:p>
    <w:p w14:paraId="6FE2A088" w14:textId="77777777" w:rsidR="00546716" w:rsidRPr="00632EAF" w:rsidRDefault="00546716" w:rsidP="005C30AB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Abeceda prevencije</w:t>
      </w:r>
    </w:p>
    <w:p w14:paraId="64356FA0" w14:textId="77777777" w:rsidR="00546716" w:rsidRPr="00632EAF" w:rsidRDefault="00546716" w:rsidP="005C30AB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Izvješće o radu za školsku godinu 2023./2024.</w:t>
      </w:r>
    </w:p>
    <w:p w14:paraId="08908B31" w14:textId="2B9918CF" w:rsidR="00546716" w:rsidRPr="00632EAF" w:rsidRDefault="00546716" w:rsidP="005C30A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B0D00F" w14:textId="14B51F17" w:rsidR="00546716" w:rsidRPr="00632EAF" w:rsidRDefault="00546716" w:rsidP="005C30AB">
      <w:pPr>
        <w:ind w:firstLine="502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Uz poziv je dostavljen Zapisnik s prethodne sjednice Školskog odbora, novi Pravilnik o sistematizaciji radnih mjesta, uputnice ureda Međimurske županije o zapošljavanju tehnološkog viška.</w:t>
      </w:r>
    </w:p>
    <w:p w14:paraId="734406A8" w14:textId="13C0516C" w:rsidR="00546716" w:rsidRPr="00632EAF" w:rsidRDefault="00546716" w:rsidP="005C30AB">
      <w:pPr>
        <w:ind w:firstLine="502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Predloženi dnevni red jednoglasno je prihvaćen te su članovi Školskog odbora:</w:t>
      </w:r>
    </w:p>
    <w:p w14:paraId="54004F69" w14:textId="0D7C1EA5" w:rsidR="00546716" w:rsidRPr="00632EAF" w:rsidRDefault="00546716" w:rsidP="00546716">
      <w:pPr>
        <w:ind w:firstLine="5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AF"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6DB05A75" w14:textId="795C52E6" w:rsidR="00546716" w:rsidRPr="00632EAF" w:rsidRDefault="00546716" w:rsidP="005C30AB">
      <w:pPr>
        <w:ind w:firstLine="502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Usvajanje zapisnika s prethodne sjednice</w:t>
      </w:r>
    </w:p>
    <w:p w14:paraId="65E534A4" w14:textId="3870E01F" w:rsidR="00546716" w:rsidRPr="00632EAF" w:rsidRDefault="00546716" w:rsidP="005C30AB">
      <w:pPr>
        <w:ind w:firstLine="502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lastRenderedPageBreak/>
        <w:t>Članovi školskog odbora jednoglasno usvajaju zapisnik s prethodne sjednice Školskog odbora.</w:t>
      </w:r>
    </w:p>
    <w:p w14:paraId="5D52DD73" w14:textId="7C6CD45D" w:rsidR="00546716" w:rsidRPr="00632EAF" w:rsidRDefault="00546716" w:rsidP="00546716">
      <w:pPr>
        <w:ind w:firstLine="5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AF">
        <w:rPr>
          <w:rFonts w:ascii="Times New Roman" w:hAnsi="Times New Roman" w:cs="Times New Roman"/>
          <w:b/>
          <w:bCs/>
          <w:sz w:val="24"/>
          <w:szCs w:val="24"/>
        </w:rPr>
        <w:t xml:space="preserve">Točka 2. </w:t>
      </w:r>
    </w:p>
    <w:p w14:paraId="43CE95EF" w14:textId="65AEEC95" w:rsidR="00546716" w:rsidRPr="00632EAF" w:rsidRDefault="00546716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Usvajanje novog Pravilnika o sistematizaciji radnih mjesta</w:t>
      </w:r>
    </w:p>
    <w:p w14:paraId="02B70146" w14:textId="77777777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30B86" w14:textId="2ADC94EA" w:rsidR="00546716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Članovima Školskog odbora dostavljen je Pravilnik o sistematizaciji radnih mjesta koji navodi koeficijente i platne razrede zaposlenika školske ustanove te se uz propisan naziv radnog mjesta dodaju nazivi učitelj „izvrsni savjetnik“ i učitelj „mentor“.</w:t>
      </w:r>
    </w:p>
    <w:p w14:paraId="6B499B5D" w14:textId="01DA2E22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87ED5" w14:textId="05F7B749" w:rsidR="00CE68FE" w:rsidRPr="00632EAF" w:rsidRDefault="00CE68FE" w:rsidP="00546716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AF">
        <w:rPr>
          <w:rFonts w:ascii="Times New Roman" w:hAnsi="Times New Roman" w:cs="Times New Roman"/>
          <w:b/>
          <w:bCs/>
          <w:sz w:val="24"/>
          <w:szCs w:val="24"/>
        </w:rPr>
        <w:t>Točka 3.</w:t>
      </w:r>
    </w:p>
    <w:p w14:paraId="0B3F2033" w14:textId="77777777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64498" w14:textId="1FBEE927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Davanje suglasnosti o promjeni radnih zaduženja radnika škole</w:t>
      </w:r>
    </w:p>
    <w:p w14:paraId="7A034253" w14:textId="6A145D17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42DC6" w14:textId="149CC66C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bCs/>
          <w:iCs/>
          <w:sz w:val="24"/>
          <w:szCs w:val="24"/>
        </w:rPr>
        <w:t xml:space="preserve">Promjena radnih zaduženja gdje u određenom dijelu dolazi do povećanja ili smanjenja broja sati. Učiteljica Laura Trstenjak: povećanje s 20 sati tjedno na 27, učitelj Karlo Kocijan smanjenje s 33 sata tjedno na 22, učiteljica Mirna </w:t>
      </w:r>
      <w:proofErr w:type="spellStart"/>
      <w:r w:rsidRPr="00632EAF">
        <w:rPr>
          <w:rFonts w:ascii="Times New Roman" w:hAnsi="Times New Roman" w:cs="Times New Roman"/>
          <w:bCs/>
          <w:iCs/>
          <w:sz w:val="24"/>
          <w:szCs w:val="24"/>
        </w:rPr>
        <w:t>Žerjav</w:t>
      </w:r>
      <w:proofErr w:type="spellEnd"/>
      <w:r w:rsidRPr="00632EAF">
        <w:rPr>
          <w:rFonts w:ascii="Times New Roman" w:hAnsi="Times New Roman" w:cs="Times New Roman"/>
          <w:bCs/>
          <w:iCs/>
          <w:sz w:val="24"/>
          <w:szCs w:val="24"/>
        </w:rPr>
        <w:t xml:space="preserve"> povećanje s 22.5 sata tjedna na 23, učiteljica Marjana Kopjar smanjenje s 33 sata tjedna na 28, učiteljica Anica Benjak povećanje s 12 sati tjedno na 16 te učiteljica Ksenija Dekanić gdje broji sati ostaje nepromijenjen (40), no raspoređen na dva predmeta: informatika 32 tjedno i matematika 8 tjedno.</w:t>
      </w:r>
    </w:p>
    <w:p w14:paraId="475FE0A7" w14:textId="443A4108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DABFF" w14:textId="5D74C745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 xml:space="preserve">Članovi Školskog odbora jednoglasno su dali suglasnost o promjeni radnih zaduženja radnika škole. </w:t>
      </w:r>
    </w:p>
    <w:p w14:paraId="640D7815" w14:textId="73C4AB8C" w:rsidR="00CE68FE" w:rsidRPr="00632EAF" w:rsidRDefault="00CE68FE" w:rsidP="00CE68FE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6059B" w14:textId="415E8796" w:rsidR="00CE68FE" w:rsidRPr="00632EAF" w:rsidRDefault="00CE68FE" w:rsidP="00CE68FE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AF">
        <w:rPr>
          <w:rFonts w:ascii="Times New Roman" w:hAnsi="Times New Roman" w:cs="Times New Roman"/>
          <w:b/>
          <w:bCs/>
          <w:sz w:val="24"/>
          <w:szCs w:val="24"/>
        </w:rPr>
        <w:t xml:space="preserve">Točka 4. </w:t>
      </w:r>
    </w:p>
    <w:p w14:paraId="62845C08" w14:textId="77777777" w:rsidR="00CE68FE" w:rsidRPr="00632EAF" w:rsidRDefault="00CE68FE" w:rsidP="00CE68FE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0AFA8A" w14:textId="0ACB973F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Davanje suglasnosti o zapošljavanju tehnološkog viška</w:t>
      </w:r>
    </w:p>
    <w:p w14:paraId="3F75F46C" w14:textId="2B2EB757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C51DB" w14:textId="290581C3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2EAF">
        <w:rPr>
          <w:rFonts w:ascii="Times New Roman" w:hAnsi="Times New Roman" w:cs="Times New Roman"/>
          <w:bCs/>
          <w:sz w:val="24"/>
          <w:szCs w:val="24"/>
        </w:rPr>
        <w:t xml:space="preserve">Prilikom prijave potrebe za zapošljavanjem, a prema uputnicama ureda koje se nalaze u privitku zapošljavaju se Gordana </w:t>
      </w:r>
      <w:proofErr w:type="spellStart"/>
      <w:r w:rsidRPr="00632EAF">
        <w:rPr>
          <w:rFonts w:ascii="Times New Roman" w:hAnsi="Times New Roman" w:cs="Times New Roman"/>
          <w:bCs/>
          <w:sz w:val="24"/>
          <w:szCs w:val="24"/>
        </w:rPr>
        <w:t>Zvošec</w:t>
      </w:r>
      <w:proofErr w:type="spellEnd"/>
      <w:r w:rsidRPr="00632EAF">
        <w:rPr>
          <w:rFonts w:ascii="Times New Roman" w:hAnsi="Times New Roman" w:cs="Times New Roman"/>
          <w:bCs/>
          <w:sz w:val="24"/>
          <w:szCs w:val="24"/>
        </w:rPr>
        <w:t xml:space="preserve"> (učiteljica geografije) na određeno nepuno radno vrijeme od 20 sati tjedno i Dajana Škvorc (učiteljica razredne nastave) na neodređeno puno radno vrijeme od 40 sati tjedno.</w:t>
      </w:r>
    </w:p>
    <w:p w14:paraId="534FF1C7" w14:textId="3CFB3443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10C76F" w14:textId="5F2E8982" w:rsidR="00CE68FE" w:rsidRPr="00632EAF" w:rsidRDefault="00CE68FE" w:rsidP="005C30AB">
      <w:pPr>
        <w:pStyle w:val="Odlomakpopisa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2EAF">
        <w:rPr>
          <w:rFonts w:ascii="Times New Roman" w:hAnsi="Times New Roman" w:cs="Times New Roman"/>
          <w:bCs/>
          <w:sz w:val="24"/>
          <w:szCs w:val="24"/>
        </w:rPr>
        <w:t>Članovi Školskog odbora jednoglasno su dali suglasnost o zapošljavanju tehnološkog viška prema</w:t>
      </w:r>
      <w:r w:rsidR="00632EAF" w:rsidRPr="00632EAF">
        <w:rPr>
          <w:rFonts w:ascii="Times New Roman" w:hAnsi="Times New Roman" w:cs="Times New Roman"/>
          <w:bCs/>
          <w:sz w:val="24"/>
          <w:szCs w:val="24"/>
        </w:rPr>
        <w:t xml:space="preserve"> uputnicama ureda.</w:t>
      </w:r>
    </w:p>
    <w:p w14:paraId="175E2DB3" w14:textId="130BEDF8" w:rsidR="00632EAF" w:rsidRPr="00632EAF" w:rsidRDefault="00632EAF" w:rsidP="00CE68FE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B4F093" w14:textId="407436E6" w:rsidR="00632EAF" w:rsidRPr="00632EAF" w:rsidRDefault="00632EAF" w:rsidP="00CE68FE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AF">
        <w:rPr>
          <w:rFonts w:ascii="Times New Roman" w:hAnsi="Times New Roman" w:cs="Times New Roman"/>
          <w:b/>
          <w:sz w:val="24"/>
          <w:szCs w:val="24"/>
        </w:rPr>
        <w:t>Točka 5.</w:t>
      </w:r>
    </w:p>
    <w:p w14:paraId="456AEC79" w14:textId="31FEAC68" w:rsidR="00632EAF" w:rsidRPr="00632EAF" w:rsidRDefault="00632EAF" w:rsidP="00CE68FE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E998AA" w14:textId="29C3B531" w:rsidR="00632EAF" w:rsidRPr="00632EAF" w:rsidRDefault="00632EAF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Odabir ponude osiguranja Croatia u postupku nabave usluge dobrovoljnog osiguranja učenika od nezgode u školskoj godini 2024./2025.</w:t>
      </w:r>
    </w:p>
    <w:p w14:paraId="540AE168" w14:textId="40762CFF" w:rsidR="00632EAF" w:rsidRPr="00632EAF" w:rsidRDefault="00632EAF" w:rsidP="005C30A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2E3B8" w14:textId="709956BC" w:rsidR="00632EAF" w:rsidRPr="00632EAF" w:rsidRDefault="00632EAF" w:rsidP="005C30AB">
      <w:pPr>
        <w:ind w:firstLine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EAF">
        <w:rPr>
          <w:rFonts w:ascii="Times New Roman" w:hAnsi="Times New Roman" w:cs="Times New Roman"/>
          <w:bCs/>
          <w:sz w:val="24"/>
          <w:szCs w:val="24"/>
        </w:rPr>
        <w:t xml:space="preserve">Proučavajući sve pristigle ponude osiguranja, a to su: Agram </w:t>
      </w:r>
      <w:proofErr w:type="spellStart"/>
      <w:r w:rsidRPr="00632EAF">
        <w:rPr>
          <w:rFonts w:ascii="Times New Roman" w:hAnsi="Times New Roman" w:cs="Times New Roman"/>
          <w:bCs/>
          <w:sz w:val="24"/>
          <w:szCs w:val="24"/>
        </w:rPr>
        <w:t>life</w:t>
      </w:r>
      <w:proofErr w:type="spellEnd"/>
      <w:r w:rsidRPr="00632EAF">
        <w:rPr>
          <w:rFonts w:ascii="Times New Roman" w:hAnsi="Times New Roman" w:cs="Times New Roman"/>
          <w:bCs/>
          <w:sz w:val="24"/>
          <w:szCs w:val="24"/>
        </w:rPr>
        <w:t>, Euroherc osiguranje, Merkur osiguranje te Croatia osiguranje, smatramo kako je Croatia osiguranje najpogodnije omjerom cijene i kvalitete ponude, a paket osiguranja od nezgode iznosi godišnje 5 eura po osobi.</w:t>
      </w:r>
    </w:p>
    <w:p w14:paraId="45A1548C" w14:textId="66AF9851" w:rsidR="00632EAF" w:rsidRPr="00632EAF" w:rsidRDefault="00632EAF" w:rsidP="005C30AB">
      <w:pPr>
        <w:ind w:firstLine="502"/>
        <w:rPr>
          <w:rFonts w:ascii="Times New Roman" w:hAnsi="Times New Roman" w:cs="Times New Roman"/>
          <w:bCs/>
          <w:sz w:val="24"/>
          <w:szCs w:val="24"/>
        </w:rPr>
      </w:pPr>
      <w:r w:rsidRPr="00632EAF">
        <w:rPr>
          <w:rFonts w:ascii="Times New Roman" w:hAnsi="Times New Roman" w:cs="Times New Roman"/>
          <w:bCs/>
          <w:sz w:val="24"/>
          <w:szCs w:val="24"/>
        </w:rPr>
        <w:t>Članovi Školskog odbora jednoglasno su dali suglasnost o odabiru ponude Croatia osiguranja.</w:t>
      </w:r>
    </w:p>
    <w:p w14:paraId="79734E5D" w14:textId="5792380D" w:rsidR="00632EAF" w:rsidRPr="00632EAF" w:rsidRDefault="00632EAF" w:rsidP="00632EAF">
      <w:pPr>
        <w:ind w:firstLine="502"/>
        <w:rPr>
          <w:rFonts w:ascii="Times New Roman" w:hAnsi="Times New Roman" w:cs="Times New Roman"/>
          <w:bCs/>
          <w:sz w:val="24"/>
          <w:szCs w:val="24"/>
        </w:rPr>
      </w:pPr>
    </w:p>
    <w:p w14:paraId="63BE8796" w14:textId="03EFB829" w:rsidR="00632EAF" w:rsidRPr="00632EAF" w:rsidRDefault="00632EAF" w:rsidP="00632EAF">
      <w:pPr>
        <w:ind w:firstLine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AF">
        <w:rPr>
          <w:rFonts w:ascii="Times New Roman" w:hAnsi="Times New Roman" w:cs="Times New Roman"/>
          <w:b/>
          <w:sz w:val="24"/>
          <w:szCs w:val="24"/>
        </w:rPr>
        <w:t>Točka 6.</w:t>
      </w:r>
    </w:p>
    <w:p w14:paraId="0BF73A66" w14:textId="37E7885D" w:rsidR="00632EAF" w:rsidRPr="00632EAF" w:rsidRDefault="00632EAF" w:rsidP="005C30AB">
      <w:pPr>
        <w:ind w:firstLine="502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Abeceda prevencije</w:t>
      </w:r>
    </w:p>
    <w:p w14:paraId="69060789" w14:textId="275BF155" w:rsidR="00632EAF" w:rsidRPr="00632EAF" w:rsidRDefault="00632EAF" w:rsidP="005C30AB">
      <w:pPr>
        <w:ind w:firstLine="502"/>
        <w:rPr>
          <w:rFonts w:ascii="Times New Roman" w:hAnsi="Times New Roman" w:cs="Times New Roman"/>
          <w:sz w:val="24"/>
          <w:szCs w:val="24"/>
        </w:rPr>
      </w:pPr>
    </w:p>
    <w:p w14:paraId="6396BFCC" w14:textId="77777777" w:rsidR="00632EAF" w:rsidRPr="00632EAF" w:rsidRDefault="00632EAF" w:rsidP="005C30AB">
      <w:pPr>
        <w:spacing w:line="360" w:lineRule="auto"/>
        <w:ind w:firstLine="502"/>
        <w:rPr>
          <w:rFonts w:ascii="Times New Roman" w:hAnsi="Times New Roman" w:cs="Times New Roman"/>
          <w:bCs/>
          <w:sz w:val="24"/>
          <w:szCs w:val="24"/>
        </w:rPr>
      </w:pPr>
      <w:r w:rsidRPr="00632EAF">
        <w:rPr>
          <w:rFonts w:ascii="Times New Roman" w:hAnsi="Times New Roman" w:cs="Times New Roman"/>
          <w:bCs/>
          <w:sz w:val="24"/>
          <w:szCs w:val="24"/>
        </w:rPr>
        <w:t>Abeceda prevencije je podrška školama za ujednačavanje standarda kvalitete i sadržaja školskih preventivnih strategija. Primjenjivat će se na razini cijele Republike Hrvatske. Svrha Abecede prevencije je osigurati svim učenicima usvajanje osnovnih znanja i vještina potrebnih za uspješno svakodnevno funkcioniranje i razvoj pozitivnog mentalnog zdravlja</w:t>
      </w:r>
    </w:p>
    <w:p w14:paraId="2948CECD" w14:textId="77777777" w:rsidR="00632EAF" w:rsidRPr="00632EAF" w:rsidRDefault="00632EAF" w:rsidP="005C30AB">
      <w:pPr>
        <w:rPr>
          <w:rFonts w:ascii="Times New Roman" w:hAnsi="Times New Roman" w:cs="Times New Roman"/>
          <w:bCs/>
          <w:sz w:val="24"/>
          <w:szCs w:val="24"/>
        </w:rPr>
      </w:pPr>
      <w:r w:rsidRPr="00632EAF">
        <w:rPr>
          <w:rFonts w:ascii="Times New Roman" w:hAnsi="Times New Roman" w:cs="Times New Roman"/>
          <w:bCs/>
          <w:sz w:val="24"/>
          <w:szCs w:val="24"/>
        </w:rPr>
        <w:t>(razvoj samopoštovanja i pozitivne slike o sebi, razvoj suradničkih socijalnih vještina, razvoj</w:t>
      </w:r>
    </w:p>
    <w:p w14:paraId="69325235" w14:textId="77777777" w:rsidR="00632EAF" w:rsidRPr="00632EAF" w:rsidRDefault="00632EAF" w:rsidP="005C30AB">
      <w:pPr>
        <w:rPr>
          <w:rFonts w:ascii="Times New Roman" w:hAnsi="Times New Roman" w:cs="Times New Roman"/>
          <w:bCs/>
          <w:sz w:val="24"/>
          <w:szCs w:val="24"/>
        </w:rPr>
      </w:pPr>
      <w:r w:rsidRPr="00632EAF">
        <w:rPr>
          <w:rFonts w:ascii="Times New Roman" w:hAnsi="Times New Roman" w:cs="Times New Roman"/>
          <w:bCs/>
          <w:sz w:val="24"/>
          <w:szCs w:val="24"/>
        </w:rPr>
        <w:t>vještina nenasilnog rješavanja sukoba). Uključuje primjenu znanstveno evaluiranih</w:t>
      </w:r>
    </w:p>
    <w:p w14:paraId="4A889CE3" w14:textId="77777777" w:rsidR="00632EAF" w:rsidRPr="00632EAF" w:rsidRDefault="00632EAF" w:rsidP="005C30AB">
      <w:pPr>
        <w:rPr>
          <w:rFonts w:ascii="Times New Roman" w:hAnsi="Times New Roman" w:cs="Times New Roman"/>
          <w:bCs/>
          <w:sz w:val="24"/>
          <w:szCs w:val="24"/>
        </w:rPr>
      </w:pPr>
      <w:r w:rsidRPr="00632EAF">
        <w:rPr>
          <w:rFonts w:ascii="Times New Roman" w:hAnsi="Times New Roman" w:cs="Times New Roman"/>
          <w:bCs/>
          <w:sz w:val="24"/>
          <w:szCs w:val="24"/>
        </w:rPr>
        <w:t>preventivnih programa. Pripremljene su aktivnosti za učenike i roditelje (po 15 aktivnosti za</w:t>
      </w:r>
    </w:p>
    <w:p w14:paraId="75F77DF0" w14:textId="61CBEC1A" w:rsidR="00632EAF" w:rsidRPr="00632EAF" w:rsidRDefault="00632EAF" w:rsidP="005C30AB">
      <w:pPr>
        <w:rPr>
          <w:rFonts w:ascii="Times New Roman" w:hAnsi="Times New Roman" w:cs="Times New Roman"/>
          <w:bCs/>
          <w:sz w:val="24"/>
          <w:szCs w:val="24"/>
        </w:rPr>
      </w:pPr>
      <w:r w:rsidRPr="00632EAF">
        <w:rPr>
          <w:rFonts w:ascii="Times New Roman" w:hAnsi="Times New Roman" w:cs="Times New Roman"/>
          <w:bCs/>
          <w:sz w:val="24"/>
          <w:szCs w:val="24"/>
        </w:rPr>
        <w:t>svaki razred te dvije teme za roditeljske sastanke).</w:t>
      </w:r>
    </w:p>
    <w:p w14:paraId="672D8D1D" w14:textId="598B9269" w:rsidR="00632EAF" w:rsidRPr="00632EAF" w:rsidRDefault="00632EAF" w:rsidP="005C30AB">
      <w:pPr>
        <w:rPr>
          <w:rFonts w:ascii="Times New Roman" w:hAnsi="Times New Roman" w:cs="Times New Roman"/>
          <w:bCs/>
          <w:sz w:val="24"/>
          <w:szCs w:val="24"/>
        </w:rPr>
      </w:pPr>
    </w:p>
    <w:p w14:paraId="5A7CB02B" w14:textId="23B2490B" w:rsidR="00632EAF" w:rsidRPr="00632EAF" w:rsidRDefault="00632EAF" w:rsidP="005C30AB">
      <w:pPr>
        <w:rPr>
          <w:rFonts w:ascii="Times New Roman" w:hAnsi="Times New Roman" w:cs="Times New Roman"/>
          <w:bCs/>
          <w:sz w:val="24"/>
          <w:szCs w:val="24"/>
        </w:rPr>
      </w:pPr>
      <w:r w:rsidRPr="00632EAF">
        <w:rPr>
          <w:rFonts w:ascii="Times New Roman" w:hAnsi="Times New Roman" w:cs="Times New Roman"/>
          <w:bCs/>
          <w:sz w:val="24"/>
          <w:szCs w:val="24"/>
        </w:rPr>
        <w:t>Članovi školskog odbora jednoglasno su dali suglasnost u provođenju programa „Abeceda prevencije“.</w:t>
      </w:r>
    </w:p>
    <w:p w14:paraId="09A8E957" w14:textId="541C9EB1" w:rsidR="00632EAF" w:rsidRPr="00632EAF" w:rsidRDefault="00632EAF" w:rsidP="00632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AF">
        <w:rPr>
          <w:rFonts w:ascii="Times New Roman" w:hAnsi="Times New Roman" w:cs="Times New Roman"/>
          <w:b/>
          <w:sz w:val="24"/>
          <w:szCs w:val="24"/>
        </w:rPr>
        <w:t>Točka 7.</w:t>
      </w:r>
    </w:p>
    <w:p w14:paraId="5E6993B1" w14:textId="1E78B6BE" w:rsidR="00632EAF" w:rsidRPr="00632EAF" w:rsidRDefault="00632EAF" w:rsidP="005C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Izvješće o radu za školsku godinu 2023./2024.</w:t>
      </w:r>
    </w:p>
    <w:p w14:paraId="18075332" w14:textId="6C0F532B" w:rsidR="00632EAF" w:rsidRPr="00632EAF" w:rsidRDefault="00632EAF" w:rsidP="005C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686B1" w14:textId="720E0E27" w:rsidR="00632EAF" w:rsidRDefault="00632EAF" w:rsidP="005C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EAF">
        <w:rPr>
          <w:rFonts w:ascii="Times New Roman" w:hAnsi="Times New Roman" w:cs="Times New Roman"/>
          <w:sz w:val="24"/>
          <w:szCs w:val="24"/>
        </w:rPr>
        <w:t>Članovi Školskog odbora jednoglasno prihvaćaju izvješće o radu za školsku godinu 2023./2024.</w:t>
      </w:r>
    </w:p>
    <w:p w14:paraId="2041E335" w14:textId="1AB6379B" w:rsidR="00632EAF" w:rsidRDefault="00632EAF" w:rsidP="005C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FF67F" w14:textId="12B767BA" w:rsidR="00632EAF" w:rsidRDefault="00632EAF" w:rsidP="005C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Školskog odbora zaključuje se 4. rujna 2024. u 21.00 sati.</w:t>
      </w:r>
    </w:p>
    <w:p w14:paraId="21130D8F" w14:textId="72FBE942" w:rsidR="00632EAF" w:rsidRDefault="00632EAF" w:rsidP="005C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07FAA" w14:textId="709E6BCE" w:rsidR="00632EAF" w:rsidRDefault="00632EAF" w:rsidP="0063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AAFE1" w14:textId="315A0FE6" w:rsidR="00632EAF" w:rsidRDefault="00632EAF" w:rsidP="0063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84A66" w14:textId="2C5E9926" w:rsidR="008618C9" w:rsidRDefault="00632EAF" w:rsidP="0063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8C9">
        <w:rPr>
          <w:rFonts w:ascii="Times New Roman" w:hAnsi="Times New Roman" w:cs="Times New Roman"/>
          <w:b/>
          <w:bCs/>
          <w:sz w:val="24"/>
          <w:szCs w:val="24"/>
        </w:rPr>
        <w:t>Zapisničar:                                                                           Predsjednica Školskog odbora:</w:t>
      </w:r>
    </w:p>
    <w:p w14:paraId="0C7F4486" w14:textId="0D0A2213" w:rsidR="00632EAF" w:rsidRPr="00632EAF" w:rsidRDefault="00632EAF" w:rsidP="00632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Vidačić</w:t>
      </w:r>
      <w:proofErr w:type="spellEnd"/>
      <w:r w:rsidR="00861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Bernarda Novak</w:t>
      </w:r>
    </w:p>
    <w:p w14:paraId="6900CF5B" w14:textId="040FE34D" w:rsidR="00632EAF" w:rsidRDefault="00323105" w:rsidP="00632EAF">
      <w:pPr>
        <w:jc w:val="center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                       </w:t>
      </w:r>
      <w:r>
        <w:rPr>
          <w:rFonts w:cs="Arial"/>
          <w:noProof/>
        </w:rPr>
        <w:drawing>
          <wp:inline distT="0" distB="0" distL="0" distR="0" wp14:anchorId="708FA41D" wp14:editId="5197CDA4">
            <wp:extent cx="2292350" cy="396240"/>
            <wp:effectExtent l="0" t="0" r="0" b="381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090445A0" w14:textId="77777777" w:rsidR="00632EAF" w:rsidRDefault="00632EAF" w:rsidP="00632EAF">
      <w:pPr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0D460633" w14:textId="77777777" w:rsidR="00632EAF" w:rsidRDefault="00632EAF" w:rsidP="00632EAF">
      <w:pPr>
        <w:ind w:firstLine="502"/>
        <w:jc w:val="center"/>
        <w:rPr>
          <w:rFonts w:ascii="Calibri Light" w:hAnsi="Calibri Light" w:cs="Calibri Light"/>
          <w:sz w:val="24"/>
          <w:szCs w:val="24"/>
        </w:rPr>
      </w:pPr>
    </w:p>
    <w:p w14:paraId="4A993884" w14:textId="731A0E8C" w:rsidR="00632EAF" w:rsidRDefault="00632EAF" w:rsidP="00632EAF">
      <w:pPr>
        <w:ind w:firstLine="502"/>
        <w:jc w:val="center"/>
        <w:rPr>
          <w:rFonts w:ascii="Calibri Light" w:hAnsi="Calibri Light" w:cs="Calibri Light"/>
          <w:sz w:val="24"/>
          <w:szCs w:val="24"/>
        </w:rPr>
      </w:pPr>
    </w:p>
    <w:p w14:paraId="49ACFA0F" w14:textId="77777777" w:rsidR="00632EAF" w:rsidRDefault="00632EAF" w:rsidP="00632EAF">
      <w:pPr>
        <w:ind w:firstLine="502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10A900CA" w14:textId="77777777" w:rsidR="00632EAF" w:rsidRDefault="00632EAF" w:rsidP="00632EAF">
      <w:pPr>
        <w:pStyle w:val="Odlomakpopisa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1228F271" w14:textId="77777777" w:rsidR="00632EAF" w:rsidRDefault="00632EAF" w:rsidP="00CE68FE">
      <w:pPr>
        <w:pStyle w:val="Odlomakpopisa"/>
        <w:spacing w:after="0" w:line="240" w:lineRule="auto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771F7996" w14:textId="0D886608" w:rsidR="00632EAF" w:rsidRDefault="00632EAF" w:rsidP="00CE68FE">
      <w:pPr>
        <w:pStyle w:val="Odlomakpopisa"/>
        <w:spacing w:after="0" w:line="240" w:lineRule="auto"/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44BF022B" w14:textId="77777777" w:rsidR="00632EAF" w:rsidRDefault="00632EAF" w:rsidP="00CE68FE">
      <w:pPr>
        <w:pStyle w:val="Odlomakpopisa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59DB30CC" w14:textId="77777777" w:rsidR="00CE68FE" w:rsidRPr="00E10F90" w:rsidRDefault="00CE68FE" w:rsidP="00CE68FE">
      <w:pPr>
        <w:pStyle w:val="Odlomakpopisa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53BE727A" w14:textId="77777777" w:rsidR="00CE68FE" w:rsidRPr="00E10F90" w:rsidRDefault="00CE68FE" w:rsidP="00546716">
      <w:pPr>
        <w:pStyle w:val="Odlomakpopisa"/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761BE320" w14:textId="77777777" w:rsidR="00546716" w:rsidRDefault="00546716" w:rsidP="00546716">
      <w:pPr>
        <w:ind w:firstLine="502"/>
        <w:jc w:val="center"/>
        <w:rPr>
          <w:rFonts w:asciiTheme="majorHAnsi" w:hAnsiTheme="majorHAnsi" w:cstheme="majorHAnsi"/>
          <w:sz w:val="24"/>
          <w:szCs w:val="24"/>
        </w:rPr>
      </w:pPr>
    </w:p>
    <w:p w14:paraId="4AAF0C1F" w14:textId="77777777" w:rsidR="00546716" w:rsidRPr="00546716" w:rsidRDefault="00546716" w:rsidP="00546716">
      <w:pPr>
        <w:ind w:firstLine="502"/>
        <w:jc w:val="center"/>
        <w:rPr>
          <w:rFonts w:asciiTheme="majorHAnsi" w:hAnsiTheme="majorHAnsi" w:cstheme="majorHAnsi"/>
          <w:sz w:val="24"/>
          <w:szCs w:val="24"/>
        </w:rPr>
      </w:pPr>
    </w:p>
    <w:p w14:paraId="03767A72" w14:textId="77777777" w:rsidR="00546716" w:rsidRPr="003103CD" w:rsidRDefault="00546716" w:rsidP="00546716">
      <w:pPr>
        <w:ind w:firstLine="502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2B5994DE" w14:textId="77777777" w:rsidR="00546716" w:rsidRPr="00546716" w:rsidRDefault="00546716" w:rsidP="00546716">
      <w:pPr>
        <w:ind w:left="360"/>
        <w:jc w:val="center"/>
        <w:rPr>
          <w:rFonts w:ascii="Times New Roman" w:hAnsi="Times New Roman" w:cs="Times New Roman"/>
        </w:rPr>
      </w:pPr>
    </w:p>
    <w:p w14:paraId="2E4A96D4" w14:textId="04D91C15" w:rsidR="009B2CD7" w:rsidRPr="009B2CD7" w:rsidRDefault="009B2CD7" w:rsidP="009B2CD7">
      <w:pPr>
        <w:rPr>
          <w:rFonts w:ascii="Calibri Light" w:hAnsi="Calibri Light" w:cs="Calibri Light"/>
          <w:sz w:val="24"/>
          <w:szCs w:val="24"/>
        </w:rPr>
      </w:pPr>
    </w:p>
    <w:sectPr w:rsidR="009B2CD7" w:rsidRPr="009B2CD7" w:rsidSect="00672EF7">
      <w:pgSz w:w="11906" w:h="16838" w:code="9"/>
      <w:pgMar w:top="1417" w:right="1417" w:bottom="1417" w:left="1417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A43"/>
    <w:multiLevelType w:val="hybridMultilevel"/>
    <w:tmpl w:val="2C925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2DDF"/>
    <w:multiLevelType w:val="hybridMultilevel"/>
    <w:tmpl w:val="D35C1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518F"/>
    <w:multiLevelType w:val="hybridMultilevel"/>
    <w:tmpl w:val="2C925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6736"/>
    <w:multiLevelType w:val="hybridMultilevel"/>
    <w:tmpl w:val="E75C6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E50C7"/>
    <w:multiLevelType w:val="hybridMultilevel"/>
    <w:tmpl w:val="6CFC6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14161">
    <w:abstractNumId w:val="4"/>
  </w:num>
  <w:num w:numId="2" w16cid:durableId="1597666356">
    <w:abstractNumId w:val="3"/>
  </w:num>
  <w:num w:numId="3" w16cid:durableId="918178560">
    <w:abstractNumId w:val="0"/>
  </w:num>
  <w:num w:numId="4" w16cid:durableId="1645430618">
    <w:abstractNumId w:val="2"/>
  </w:num>
  <w:num w:numId="5" w16cid:durableId="29159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D7"/>
    <w:rsid w:val="00323105"/>
    <w:rsid w:val="00546716"/>
    <w:rsid w:val="005C30AB"/>
    <w:rsid w:val="005E06A0"/>
    <w:rsid w:val="00632EAF"/>
    <w:rsid w:val="00672EF7"/>
    <w:rsid w:val="008618C9"/>
    <w:rsid w:val="009B2CD7"/>
    <w:rsid w:val="00C20D8B"/>
    <w:rsid w:val="00CE68FE"/>
    <w:rsid w:val="00F6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7EC7"/>
  <w15:chartTrackingRefBased/>
  <w15:docId w15:val="{AC299C77-C7D1-4668-967E-8209F75A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058C-8FAD-4D16-A348-2638A69C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BERNARDA NOVAK</cp:lastModifiedBy>
  <cp:revision>4</cp:revision>
  <dcterms:created xsi:type="dcterms:W3CDTF">2024-09-12T05:23:00Z</dcterms:created>
  <dcterms:modified xsi:type="dcterms:W3CDTF">2024-09-12T09:12:00Z</dcterms:modified>
</cp:coreProperties>
</file>